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F2D9" w:themeColor="background2" w:themeTint="33"/>
  <w:body>
    <w:p w14:paraId="053191AC" w14:textId="1B165E75" w:rsidR="00E51814" w:rsidRDefault="00E51814">
      <w:r>
        <w:rPr>
          <w:noProof/>
        </w:rPr>
        <w:drawing>
          <wp:inline distT="0" distB="0" distL="0" distR="0" wp14:anchorId="44326B92" wp14:editId="622BC3FF">
            <wp:extent cx="8667750" cy="4953000"/>
            <wp:effectExtent l="0" t="0" r="0" b="0"/>
            <wp:docPr id="170369989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3E5D4012-7A6C-1A1A-8A72-C036BB03CB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58A6EEBC" w14:textId="77777777" w:rsidR="00CE7D0C" w:rsidRDefault="00CE7D0C"/>
    <w:p w14:paraId="2A5C16C7" w14:textId="130B7FC2" w:rsidR="00CE7D0C" w:rsidRPr="00CE7D0C" w:rsidRDefault="00CE7D0C" w:rsidP="00CE7D0C">
      <w:pPr>
        <w:jc w:val="center"/>
        <w:rPr>
          <w:sz w:val="72"/>
          <w:szCs w:val="72"/>
        </w:rPr>
      </w:pPr>
      <w:r w:rsidRPr="00CE7D0C">
        <w:rPr>
          <w:sz w:val="72"/>
          <w:szCs w:val="72"/>
        </w:rPr>
        <w:t>2024 AHP Key Dates</w:t>
      </w:r>
    </w:p>
    <w:sectPr w:rsidR="00CE7D0C" w:rsidRPr="00CE7D0C" w:rsidSect="00E518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14"/>
    <w:rsid w:val="00CE7D0C"/>
    <w:rsid w:val="00E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0]"/>
    </o:shapedefaults>
    <o:shapelayout v:ext="edit">
      <o:idmap v:ext="edit" data="1"/>
    </o:shapelayout>
  </w:shapeDefaults>
  <w:decimalSymbol w:val="."/>
  <w:listSeparator w:val=","/>
  <w14:docId w14:val="18A8B8C4"/>
  <w15:chartTrackingRefBased/>
  <w15:docId w15:val="{ABF556B0-3782-4950-89F6-F05135B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4BF533-8E91-4821-A526-39D340E74F93}" type="doc">
      <dgm:prSet loTypeId="urn:microsoft.com/office/officeart/2005/8/layout/default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376DDFB8-B111-46C9-BB49-6E302E03ED2A}">
      <dgm:prSet phldrT="[Text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b="0" u="sng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April 1</a:t>
          </a:r>
        </a:p>
        <a:p>
          <a:r>
            <a:rPr lang="en-US" b="0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Program materials available on website</a:t>
          </a:r>
        </a:p>
      </dgm:t>
    </dgm:pt>
    <dgm:pt modelId="{7EB76C6B-E240-42CC-A22D-14159769770B}" type="parTrans" cxnId="{B7388745-908A-447C-91F8-361FF68F681E}">
      <dgm:prSet/>
      <dgm:spPr/>
      <dgm:t>
        <a:bodyPr/>
        <a:lstStyle/>
        <a:p>
          <a:endParaRPr 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68A66B9D-7AB6-4E97-AA3C-AE9D90CF1AD2}" type="sibTrans" cxnId="{B7388745-908A-447C-91F8-361FF68F681E}">
      <dgm:prSet/>
      <dgm:spPr/>
      <dgm:t>
        <a:bodyPr/>
        <a:lstStyle/>
        <a:p>
          <a:endParaRPr 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098D69B1-7F58-420A-A916-882AB5549B76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b="0" u="sng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April 29</a:t>
          </a:r>
        </a:p>
        <a:p>
          <a:r>
            <a:rPr lang="en-US" b="0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Final Application available in .GIVES</a:t>
          </a:r>
        </a:p>
      </dgm:t>
    </dgm:pt>
    <dgm:pt modelId="{60552523-D120-41A7-A4FB-F39C124A6E4A}" type="parTrans" cxnId="{B90AFBC7-87D9-4B11-A2EC-EBCCFE5AE45C}">
      <dgm:prSet/>
      <dgm:spPr/>
      <dgm:t>
        <a:bodyPr/>
        <a:lstStyle/>
        <a:p>
          <a:endParaRPr 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E979B28D-0B07-4ED0-A52D-EBFC275A0C44}" type="sibTrans" cxnId="{B90AFBC7-87D9-4B11-A2EC-EBCCFE5AE45C}">
      <dgm:prSet/>
      <dgm:spPr/>
      <dgm:t>
        <a:bodyPr/>
        <a:lstStyle/>
        <a:p>
          <a:endParaRPr 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8097D9F7-5519-43C8-BFC5-03EA6005982E}">
      <dgm:prSet phldrT="[Text]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en-US" b="0" u="sng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May – June</a:t>
          </a:r>
        </a:p>
        <a:p>
          <a:r>
            <a:rPr lang="en-US" b="0" u="none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Technical Assistance Reviews</a:t>
          </a:r>
        </a:p>
      </dgm:t>
    </dgm:pt>
    <dgm:pt modelId="{BA0994A0-CFA7-4C06-A116-BE16393B14C7}" type="parTrans" cxnId="{184AE306-B5CD-49B1-B65D-7595A9A8BBBD}">
      <dgm:prSet/>
      <dgm:spPr/>
      <dgm:t>
        <a:bodyPr/>
        <a:lstStyle/>
        <a:p>
          <a:endParaRPr 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613041C3-1DAF-4F4E-8881-DD71CA1D6015}" type="sibTrans" cxnId="{184AE306-B5CD-49B1-B65D-7595A9A8BBBD}">
      <dgm:prSet/>
      <dgm:spPr/>
      <dgm:t>
        <a:bodyPr/>
        <a:lstStyle/>
        <a:p>
          <a:endParaRPr 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4EA33584-44A1-496F-A468-747BA79E2D67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b="0" u="sng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June 6</a:t>
          </a:r>
        </a:p>
        <a:p>
          <a:r>
            <a:rPr lang="en-US" b="0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Notice of Intent to Apply due</a:t>
          </a:r>
        </a:p>
      </dgm:t>
    </dgm:pt>
    <dgm:pt modelId="{6F8F3DC7-AEEC-48BB-AC67-1B15E53572A0}" type="parTrans" cxnId="{8F998D0C-D033-4299-8715-A31672127F1A}">
      <dgm:prSet/>
      <dgm:spPr/>
      <dgm:t>
        <a:bodyPr/>
        <a:lstStyle/>
        <a:p>
          <a:endParaRPr 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F572FEF7-5AD8-49E9-8234-E0DB00EDCB0E}" type="sibTrans" cxnId="{8F998D0C-D033-4299-8715-A31672127F1A}">
      <dgm:prSet/>
      <dgm:spPr/>
      <dgm:t>
        <a:bodyPr/>
        <a:lstStyle/>
        <a:p>
          <a:endParaRPr 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DA70C31C-EA1C-4921-876E-68BF371A3D3D}">
      <dgm:prSet phldrT="[Text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b="0" u="sng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June 27</a:t>
          </a:r>
        </a:p>
        <a:p>
          <a:r>
            <a:rPr lang="en-US" b="0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AHP Applications due in .GIVES</a:t>
          </a:r>
        </a:p>
      </dgm:t>
    </dgm:pt>
    <dgm:pt modelId="{88AA44A5-AB2E-4F2C-B7B2-912D6783BB93}" type="parTrans" cxnId="{6EC766A5-9694-4B45-BDA3-8AF80167C1F6}">
      <dgm:prSet/>
      <dgm:spPr/>
      <dgm:t>
        <a:bodyPr/>
        <a:lstStyle/>
        <a:p>
          <a:endParaRPr 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46234A23-D6FE-4724-AB10-CB8279EA4AA5}" type="sibTrans" cxnId="{6EC766A5-9694-4B45-BDA3-8AF80167C1F6}">
      <dgm:prSet/>
      <dgm:spPr/>
      <dgm:t>
        <a:bodyPr/>
        <a:lstStyle/>
        <a:p>
          <a:endParaRPr 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C7ACD9EF-F799-440B-A91F-94BF89B33105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b="0" u="sng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November 22</a:t>
          </a:r>
        </a:p>
        <a:p>
          <a:r>
            <a:rPr lang="en-US" b="0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AHP Awards Announced</a:t>
          </a:r>
        </a:p>
      </dgm:t>
    </dgm:pt>
    <dgm:pt modelId="{0C6BC465-9E97-4333-87D0-799D01E923BE}" type="parTrans" cxnId="{E35ED56E-181B-41CE-BDD8-19E5D9AAE1EE}">
      <dgm:prSet/>
      <dgm:spPr/>
      <dgm:t>
        <a:bodyPr/>
        <a:lstStyle/>
        <a:p>
          <a:endParaRPr 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925F51CF-D3C0-4B80-ADE5-B6FB0D70024D}" type="sibTrans" cxnId="{E35ED56E-181B-41CE-BDD8-19E5D9AAE1EE}">
      <dgm:prSet/>
      <dgm:spPr/>
      <dgm:t>
        <a:bodyPr/>
        <a:lstStyle/>
        <a:p>
          <a:endParaRPr 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37424271-87FC-498B-A07E-9658352BC590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b="0" u="sng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May</a:t>
          </a:r>
        </a:p>
        <a:p>
          <a:r>
            <a:rPr lang="en-US" b="0" u="none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Application Trainings</a:t>
          </a:r>
        </a:p>
      </dgm:t>
    </dgm:pt>
    <dgm:pt modelId="{03B6264A-5D61-4C40-8263-FB6B609822F4}" type="parTrans" cxnId="{9926B70F-D827-44C5-A278-33CD650DA6C0}">
      <dgm:prSet/>
      <dgm:spPr/>
      <dgm:t>
        <a:bodyPr/>
        <a:lstStyle/>
        <a:p>
          <a:endParaRPr 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6E3D92C7-6C58-4234-98A2-D52A82B0CEDE}" type="sibTrans" cxnId="{9926B70F-D827-44C5-A278-33CD650DA6C0}">
      <dgm:prSet/>
      <dgm:spPr/>
      <dgm:t>
        <a:bodyPr/>
        <a:lstStyle/>
        <a:p>
          <a:endParaRPr lang="en-US" b="0" cap="none" spc="0">
            <a:ln w="0"/>
            <a:solidFill>
              <a:schemeClr val="accent1"/>
            </a:solidFill>
            <a:effectLst>
              <a:outerShdw blurRad="38100" dist="25400" dir="5400000" algn="ctr" rotWithShape="0">
                <a:srgbClr val="6E747A">
                  <a:alpha val="43000"/>
                </a:srgbClr>
              </a:outerShdw>
            </a:effectLst>
          </a:endParaRPr>
        </a:p>
      </dgm:t>
    </dgm:pt>
    <dgm:pt modelId="{EAEA42A9-0D0A-456A-A03C-DC6F130DB474}" type="pres">
      <dgm:prSet presAssocID="{954BF533-8E91-4821-A526-39D340E74F93}" presName="diagram" presStyleCnt="0">
        <dgm:presLayoutVars>
          <dgm:dir/>
          <dgm:resizeHandles val="exact"/>
        </dgm:presLayoutVars>
      </dgm:prSet>
      <dgm:spPr/>
    </dgm:pt>
    <dgm:pt modelId="{8D23353D-80C5-491F-9FE6-8674F8F61975}" type="pres">
      <dgm:prSet presAssocID="{376DDFB8-B111-46C9-BB49-6E302E03ED2A}" presName="node" presStyleLbl="node1" presStyleIdx="0" presStyleCnt="7">
        <dgm:presLayoutVars>
          <dgm:bulletEnabled val="1"/>
        </dgm:presLayoutVars>
      </dgm:prSet>
      <dgm:spPr/>
    </dgm:pt>
    <dgm:pt modelId="{AB96D4A5-A4DC-4244-BC34-03040848D1B3}" type="pres">
      <dgm:prSet presAssocID="{68A66B9D-7AB6-4E97-AA3C-AE9D90CF1AD2}" presName="sibTrans" presStyleCnt="0"/>
      <dgm:spPr/>
    </dgm:pt>
    <dgm:pt modelId="{C06893F5-F7D4-439C-95E4-25752CF06E59}" type="pres">
      <dgm:prSet presAssocID="{098D69B1-7F58-420A-A916-882AB5549B76}" presName="node" presStyleLbl="node1" presStyleIdx="1" presStyleCnt="7" custLinFactNeighborX="2412" custLinFactNeighborY="-110">
        <dgm:presLayoutVars>
          <dgm:bulletEnabled val="1"/>
        </dgm:presLayoutVars>
      </dgm:prSet>
      <dgm:spPr/>
    </dgm:pt>
    <dgm:pt modelId="{5715FEC2-C375-40BF-9DDB-B3BC9E279CF7}" type="pres">
      <dgm:prSet presAssocID="{E979B28D-0B07-4ED0-A52D-EBFC275A0C44}" presName="sibTrans" presStyleCnt="0"/>
      <dgm:spPr/>
    </dgm:pt>
    <dgm:pt modelId="{DE23A6FF-F90D-4889-B8F5-1FB39D6AD940}" type="pres">
      <dgm:prSet presAssocID="{8097D9F7-5519-43C8-BFC5-03EA6005982E}" presName="node" presStyleLbl="node1" presStyleIdx="2" presStyleCnt="7" custLinFactX="-100000" custLinFactY="12968" custLinFactNeighborX="-120929" custLinFactNeighborY="100000">
        <dgm:presLayoutVars>
          <dgm:bulletEnabled val="1"/>
        </dgm:presLayoutVars>
      </dgm:prSet>
      <dgm:spPr/>
    </dgm:pt>
    <dgm:pt modelId="{DB63E1A4-F10A-4A6F-AC91-67919A05C8E2}" type="pres">
      <dgm:prSet presAssocID="{613041C3-1DAF-4F4E-8881-DD71CA1D6015}" presName="sibTrans" presStyleCnt="0"/>
      <dgm:spPr/>
    </dgm:pt>
    <dgm:pt modelId="{F59EB3D4-70A9-4C8E-A1CC-A92FE0D6D43C}" type="pres">
      <dgm:prSet presAssocID="{4EA33584-44A1-496F-A468-747BA79E2D67}" presName="node" presStyleLbl="node1" presStyleIdx="3" presStyleCnt="7" custLinFactX="13034" custLinFactNeighborX="100000" custLinFactNeighborY="-4595">
        <dgm:presLayoutVars>
          <dgm:bulletEnabled val="1"/>
        </dgm:presLayoutVars>
      </dgm:prSet>
      <dgm:spPr/>
    </dgm:pt>
    <dgm:pt modelId="{645203C5-DA40-450A-A209-8421042C5321}" type="pres">
      <dgm:prSet presAssocID="{F572FEF7-5AD8-49E9-8234-E0DB00EDCB0E}" presName="sibTrans" presStyleCnt="0"/>
      <dgm:spPr/>
    </dgm:pt>
    <dgm:pt modelId="{C05E2438-0EBD-4CF7-A016-DD6F850710D0}" type="pres">
      <dgm:prSet presAssocID="{DA70C31C-EA1C-4921-876E-68BF371A3D3D}" presName="node" presStyleLbl="node1" presStyleIdx="4" presStyleCnt="7" custLinFactX="15447" custLinFactNeighborX="100000" custLinFactNeighborY="-3735">
        <dgm:presLayoutVars>
          <dgm:bulletEnabled val="1"/>
        </dgm:presLayoutVars>
      </dgm:prSet>
      <dgm:spPr/>
    </dgm:pt>
    <dgm:pt modelId="{FCEE0C33-129D-4AAB-83F0-7350AEA53A83}" type="pres">
      <dgm:prSet presAssocID="{46234A23-D6FE-4724-AB10-CB8279EA4AA5}" presName="sibTrans" presStyleCnt="0"/>
      <dgm:spPr/>
    </dgm:pt>
    <dgm:pt modelId="{513D8851-1989-4506-A0CB-542A6A6655FA}" type="pres">
      <dgm:prSet presAssocID="{C7ACD9EF-F799-440B-A91F-94BF89B33105}" presName="node" presStyleLbl="node1" presStyleIdx="5" presStyleCnt="7" custLinFactX="-8899" custLinFactY="9885" custLinFactNeighborX="-100000" custLinFactNeighborY="100000">
        <dgm:presLayoutVars>
          <dgm:bulletEnabled val="1"/>
        </dgm:presLayoutVars>
      </dgm:prSet>
      <dgm:spPr/>
    </dgm:pt>
    <dgm:pt modelId="{4565A641-1675-4D41-89E1-0B880DDB7580}" type="pres">
      <dgm:prSet presAssocID="{925F51CF-D3C0-4B80-ADE5-B6FB0D70024D}" presName="sibTrans" presStyleCnt="0"/>
      <dgm:spPr/>
    </dgm:pt>
    <dgm:pt modelId="{4C50EE4E-72C4-4211-BCC3-B480637E8C5F}" type="pres">
      <dgm:prSet presAssocID="{37424271-87FC-498B-A07E-9658352BC590}" presName="node" presStyleLbl="node1" presStyleIdx="6" presStyleCnt="7" custLinFactX="16825" custLinFactY="-100000" custLinFactNeighborX="100000" custLinFactNeighborY="-133444">
        <dgm:presLayoutVars>
          <dgm:bulletEnabled val="1"/>
        </dgm:presLayoutVars>
      </dgm:prSet>
      <dgm:spPr/>
    </dgm:pt>
  </dgm:ptLst>
  <dgm:cxnLst>
    <dgm:cxn modelId="{184AE306-B5CD-49B1-B65D-7595A9A8BBBD}" srcId="{954BF533-8E91-4821-A526-39D340E74F93}" destId="{8097D9F7-5519-43C8-BFC5-03EA6005982E}" srcOrd="2" destOrd="0" parTransId="{BA0994A0-CFA7-4C06-A116-BE16393B14C7}" sibTransId="{613041C3-1DAF-4F4E-8881-DD71CA1D6015}"/>
    <dgm:cxn modelId="{8F998D0C-D033-4299-8715-A31672127F1A}" srcId="{954BF533-8E91-4821-A526-39D340E74F93}" destId="{4EA33584-44A1-496F-A468-747BA79E2D67}" srcOrd="3" destOrd="0" parTransId="{6F8F3DC7-AEEC-48BB-AC67-1B15E53572A0}" sibTransId="{F572FEF7-5AD8-49E9-8234-E0DB00EDCB0E}"/>
    <dgm:cxn modelId="{9926B70F-D827-44C5-A278-33CD650DA6C0}" srcId="{954BF533-8E91-4821-A526-39D340E74F93}" destId="{37424271-87FC-498B-A07E-9658352BC590}" srcOrd="6" destOrd="0" parTransId="{03B6264A-5D61-4C40-8263-FB6B609822F4}" sibTransId="{6E3D92C7-6C58-4234-98A2-D52A82B0CEDE}"/>
    <dgm:cxn modelId="{6362B760-F11B-4C3E-A04D-ACAE8EF18B12}" type="presOf" srcId="{376DDFB8-B111-46C9-BB49-6E302E03ED2A}" destId="{8D23353D-80C5-491F-9FE6-8674F8F61975}" srcOrd="0" destOrd="0" presId="urn:microsoft.com/office/officeart/2005/8/layout/default"/>
    <dgm:cxn modelId="{B7388745-908A-447C-91F8-361FF68F681E}" srcId="{954BF533-8E91-4821-A526-39D340E74F93}" destId="{376DDFB8-B111-46C9-BB49-6E302E03ED2A}" srcOrd="0" destOrd="0" parTransId="{7EB76C6B-E240-42CC-A22D-14159769770B}" sibTransId="{68A66B9D-7AB6-4E97-AA3C-AE9D90CF1AD2}"/>
    <dgm:cxn modelId="{E35ED56E-181B-41CE-BDD8-19E5D9AAE1EE}" srcId="{954BF533-8E91-4821-A526-39D340E74F93}" destId="{C7ACD9EF-F799-440B-A91F-94BF89B33105}" srcOrd="5" destOrd="0" parTransId="{0C6BC465-9E97-4333-87D0-799D01E923BE}" sibTransId="{925F51CF-D3C0-4B80-ADE5-B6FB0D70024D}"/>
    <dgm:cxn modelId="{98981751-9C0C-44DD-BE40-911189D9D62C}" type="presOf" srcId="{37424271-87FC-498B-A07E-9658352BC590}" destId="{4C50EE4E-72C4-4211-BCC3-B480637E8C5F}" srcOrd="0" destOrd="0" presId="urn:microsoft.com/office/officeart/2005/8/layout/default"/>
    <dgm:cxn modelId="{A92AF874-F114-4788-9EDD-A0B0ACFFD6B8}" type="presOf" srcId="{954BF533-8E91-4821-A526-39D340E74F93}" destId="{EAEA42A9-0D0A-456A-A03C-DC6F130DB474}" srcOrd="0" destOrd="0" presId="urn:microsoft.com/office/officeart/2005/8/layout/default"/>
    <dgm:cxn modelId="{1494BB59-692B-4C85-AD8B-8961682F21A6}" type="presOf" srcId="{098D69B1-7F58-420A-A916-882AB5549B76}" destId="{C06893F5-F7D4-439C-95E4-25752CF06E59}" srcOrd="0" destOrd="0" presId="urn:microsoft.com/office/officeart/2005/8/layout/default"/>
    <dgm:cxn modelId="{6EC766A5-9694-4B45-BDA3-8AF80167C1F6}" srcId="{954BF533-8E91-4821-A526-39D340E74F93}" destId="{DA70C31C-EA1C-4921-876E-68BF371A3D3D}" srcOrd="4" destOrd="0" parTransId="{88AA44A5-AB2E-4F2C-B7B2-912D6783BB93}" sibTransId="{46234A23-D6FE-4724-AB10-CB8279EA4AA5}"/>
    <dgm:cxn modelId="{4CFD49B1-40FB-4862-A97B-E7D7862E1BB5}" type="presOf" srcId="{8097D9F7-5519-43C8-BFC5-03EA6005982E}" destId="{DE23A6FF-F90D-4889-B8F5-1FB39D6AD940}" srcOrd="0" destOrd="0" presId="urn:microsoft.com/office/officeart/2005/8/layout/default"/>
    <dgm:cxn modelId="{EE84F4BB-7CED-424D-93BC-A65E1B9DC9A5}" type="presOf" srcId="{DA70C31C-EA1C-4921-876E-68BF371A3D3D}" destId="{C05E2438-0EBD-4CF7-A016-DD6F850710D0}" srcOrd="0" destOrd="0" presId="urn:microsoft.com/office/officeart/2005/8/layout/default"/>
    <dgm:cxn modelId="{B90AFBC7-87D9-4B11-A2EC-EBCCFE5AE45C}" srcId="{954BF533-8E91-4821-A526-39D340E74F93}" destId="{098D69B1-7F58-420A-A916-882AB5549B76}" srcOrd="1" destOrd="0" parTransId="{60552523-D120-41A7-A4FB-F39C124A6E4A}" sibTransId="{E979B28D-0B07-4ED0-A52D-EBFC275A0C44}"/>
    <dgm:cxn modelId="{BE349DEF-9B90-4D8E-8B66-753400736116}" type="presOf" srcId="{C7ACD9EF-F799-440B-A91F-94BF89B33105}" destId="{513D8851-1989-4506-A0CB-542A6A6655FA}" srcOrd="0" destOrd="0" presId="urn:microsoft.com/office/officeart/2005/8/layout/default"/>
    <dgm:cxn modelId="{A83D6BFC-67B3-4FF3-B601-CCC65A813EC6}" type="presOf" srcId="{4EA33584-44A1-496F-A468-747BA79E2D67}" destId="{F59EB3D4-70A9-4C8E-A1CC-A92FE0D6D43C}" srcOrd="0" destOrd="0" presId="urn:microsoft.com/office/officeart/2005/8/layout/default"/>
    <dgm:cxn modelId="{13756D9D-1E47-498B-8C0E-21F1189116A5}" type="presParOf" srcId="{EAEA42A9-0D0A-456A-A03C-DC6F130DB474}" destId="{8D23353D-80C5-491F-9FE6-8674F8F61975}" srcOrd="0" destOrd="0" presId="urn:microsoft.com/office/officeart/2005/8/layout/default"/>
    <dgm:cxn modelId="{B7654A7F-773E-4D84-9181-7E74843EA955}" type="presParOf" srcId="{EAEA42A9-0D0A-456A-A03C-DC6F130DB474}" destId="{AB96D4A5-A4DC-4244-BC34-03040848D1B3}" srcOrd="1" destOrd="0" presId="urn:microsoft.com/office/officeart/2005/8/layout/default"/>
    <dgm:cxn modelId="{7E96DBDF-D436-4B98-8F44-FAB1625F9A9F}" type="presParOf" srcId="{EAEA42A9-0D0A-456A-A03C-DC6F130DB474}" destId="{C06893F5-F7D4-439C-95E4-25752CF06E59}" srcOrd="2" destOrd="0" presId="urn:microsoft.com/office/officeart/2005/8/layout/default"/>
    <dgm:cxn modelId="{10B5AE75-14F0-4161-BF5A-1B1982E2F651}" type="presParOf" srcId="{EAEA42A9-0D0A-456A-A03C-DC6F130DB474}" destId="{5715FEC2-C375-40BF-9DDB-B3BC9E279CF7}" srcOrd="3" destOrd="0" presId="urn:microsoft.com/office/officeart/2005/8/layout/default"/>
    <dgm:cxn modelId="{11BB75DA-438A-4F6E-BDC8-DEFA802FFCD8}" type="presParOf" srcId="{EAEA42A9-0D0A-456A-A03C-DC6F130DB474}" destId="{DE23A6FF-F90D-4889-B8F5-1FB39D6AD940}" srcOrd="4" destOrd="0" presId="urn:microsoft.com/office/officeart/2005/8/layout/default"/>
    <dgm:cxn modelId="{3306EFD8-060D-4FC6-BCE2-344D5D070D02}" type="presParOf" srcId="{EAEA42A9-0D0A-456A-A03C-DC6F130DB474}" destId="{DB63E1A4-F10A-4A6F-AC91-67919A05C8E2}" srcOrd="5" destOrd="0" presId="urn:microsoft.com/office/officeart/2005/8/layout/default"/>
    <dgm:cxn modelId="{715D8F9F-AD99-4F30-A01D-AB43991F4B0A}" type="presParOf" srcId="{EAEA42A9-0D0A-456A-A03C-DC6F130DB474}" destId="{F59EB3D4-70A9-4C8E-A1CC-A92FE0D6D43C}" srcOrd="6" destOrd="0" presId="urn:microsoft.com/office/officeart/2005/8/layout/default"/>
    <dgm:cxn modelId="{5848146F-A3C7-4AD2-BC15-C6F65A2C234E}" type="presParOf" srcId="{EAEA42A9-0D0A-456A-A03C-DC6F130DB474}" destId="{645203C5-DA40-450A-A209-8421042C5321}" srcOrd="7" destOrd="0" presId="urn:microsoft.com/office/officeart/2005/8/layout/default"/>
    <dgm:cxn modelId="{ACF29968-40B0-4250-A5F1-B4BEBC0DA2F0}" type="presParOf" srcId="{EAEA42A9-0D0A-456A-A03C-DC6F130DB474}" destId="{C05E2438-0EBD-4CF7-A016-DD6F850710D0}" srcOrd="8" destOrd="0" presId="urn:microsoft.com/office/officeart/2005/8/layout/default"/>
    <dgm:cxn modelId="{DB1F5286-92CD-4C50-B777-831B6F1F5794}" type="presParOf" srcId="{EAEA42A9-0D0A-456A-A03C-DC6F130DB474}" destId="{FCEE0C33-129D-4AAB-83F0-7350AEA53A83}" srcOrd="9" destOrd="0" presId="urn:microsoft.com/office/officeart/2005/8/layout/default"/>
    <dgm:cxn modelId="{1AA03602-B7F6-4574-9B50-F2E172467A09}" type="presParOf" srcId="{EAEA42A9-0D0A-456A-A03C-DC6F130DB474}" destId="{513D8851-1989-4506-A0CB-542A6A6655FA}" srcOrd="10" destOrd="0" presId="urn:microsoft.com/office/officeart/2005/8/layout/default"/>
    <dgm:cxn modelId="{4D5B02AE-2D8B-468F-B19A-23AF4259F055}" type="presParOf" srcId="{EAEA42A9-0D0A-456A-A03C-DC6F130DB474}" destId="{4565A641-1675-4D41-89E1-0B880DDB7580}" srcOrd="11" destOrd="0" presId="urn:microsoft.com/office/officeart/2005/8/layout/default"/>
    <dgm:cxn modelId="{CD240C80-2E61-46DE-85AC-EB81312F77DD}" type="presParOf" srcId="{EAEA42A9-0D0A-456A-A03C-DC6F130DB474}" destId="{4C50EE4E-72C4-4211-BCC3-B480637E8C5F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23353D-80C5-491F-9FE6-8674F8F61975}">
      <dsp:nvSpPr>
        <dsp:cNvPr id="0" name=""/>
        <dsp:cNvSpPr/>
      </dsp:nvSpPr>
      <dsp:spPr>
        <a:xfrm>
          <a:off x="372442" y="604"/>
          <a:ext cx="2475895" cy="1485537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b="0" u="sng" kern="1200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April 1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b="0" kern="1200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Program materials available on website</a:t>
          </a:r>
        </a:p>
      </dsp:txBody>
      <dsp:txXfrm>
        <a:off x="372442" y="604"/>
        <a:ext cx="2475895" cy="1485537"/>
      </dsp:txXfrm>
    </dsp:sp>
    <dsp:sp modelId="{C06893F5-F7D4-439C-95E4-25752CF06E59}">
      <dsp:nvSpPr>
        <dsp:cNvPr id="0" name=""/>
        <dsp:cNvSpPr/>
      </dsp:nvSpPr>
      <dsp:spPr>
        <a:xfrm>
          <a:off x="3155645" y="0"/>
          <a:ext cx="2475895" cy="1485537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b="0" u="sng" kern="1200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April 29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b="0" kern="1200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Final Application available in .GIVES</a:t>
          </a:r>
        </a:p>
      </dsp:txBody>
      <dsp:txXfrm>
        <a:off x="3155645" y="0"/>
        <a:ext cx="2475895" cy="1485537"/>
      </dsp:txXfrm>
    </dsp:sp>
    <dsp:sp modelId="{DE23A6FF-F90D-4889-B8F5-1FB39D6AD940}">
      <dsp:nvSpPr>
        <dsp:cNvPr id="0" name=""/>
        <dsp:cNvSpPr/>
      </dsp:nvSpPr>
      <dsp:spPr>
        <a:xfrm>
          <a:off x="349441" y="1678786"/>
          <a:ext cx="2475895" cy="148553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b="0" u="sng" kern="1200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May – June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b="0" u="none" kern="1200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Technical Assistance Reviews</a:t>
          </a:r>
        </a:p>
      </dsp:txBody>
      <dsp:txXfrm>
        <a:off x="349441" y="1678786"/>
        <a:ext cx="2475895" cy="1485537"/>
      </dsp:txXfrm>
    </dsp:sp>
    <dsp:sp modelId="{F59EB3D4-70A9-4C8E-A1CC-A92FE0D6D43C}">
      <dsp:nvSpPr>
        <dsp:cNvPr id="0" name=""/>
        <dsp:cNvSpPr/>
      </dsp:nvSpPr>
      <dsp:spPr>
        <a:xfrm>
          <a:off x="3171045" y="1665470"/>
          <a:ext cx="2475895" cy="1485537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b="0" u="sng" kern="1200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June 6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b="0" kern="1200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Notice of Intent to Apply due</a:t>
          </a:r>
        </a:p>
      </dsp:txBody>
      <dsp:txXfrm>
        <a:off x="3171045" y="1665470"/>
        <a:ext cx="2475895" cy="1485537"/>
      </dsp:txXfrm>
    </dsp:sp>
    <dsp:sp modelId="{C05E2438-0EBD-4CF7-A016-DD6F850710D0}">
      <dsp:nvSpPr>
        <dsp:cNvPr id="0" name=""/>
        <dsp:cNvSpPr/>
      </dsp:nvSpPr>
      <dsp:spPr>
        <a:xfrm>
          <a:off x="5954274" y="1678246"/>
          <a:ext cx="2475895" cy="1485537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b="0" u="sng" kern="1200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June 27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b="0" kern="1200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AHP Applications due in .GIVES</a:t>
          </a:r>
        </a:p>
      </dsp:txBody>
      <dsp:txXfrm>
        <a:off x="5954274" y="1678246"/>
        <a:ext cx="2475895" cy="1485537"/>
      </dsp:txXfrm>
    </dsp:sp>
    <dsp:sp modelId="{513D8851-1989-4506-A0CB-542A6A6655FA}">
      <dsp:nvSpPr>
        <dsp:cNvPr id="0" name=""/>
        <dsp:cNvSpPr/>
      </dsp:nvSpPr>
      <dsp:spPr>
        <a:xfrm>
          <a:off x="3123186" y="3366113"/>
          <a:ext cx="2475895" cy="1485537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b="0" u="sng" kern="1200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November 22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b="0" kern="1200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AHP Awards Announced</a:t>
          </a:r>
        </a:p>
      </dsp:txBody>
      <dsp:txXfrm>
        <a:off x="3123186" y="3366113"/>
        <a:ext cx="2475895" cy="1485537"/>
      </dsp:txXfrm>
    </dsp:sp>
    <dsp:sp modelId="{4C50EE4E-72C4-4211-BCC3-B480637E8C5F}">
      <dsp:nvSpPr>
        <dsp:cNvPr id="0" name=""/>
        <dsp:cNvSpPr/>
      </dsp:nvSpPr>
      <dsp:spPr>
        <a:xfrm>
          <a:off x="5988392" y="0"/>
          <a:ext cx="2475895" cy="1485537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b="0" u="sng" kern="1200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May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b="0" u="none" kern="1200" cap="none" spc="0" dirty="0">
              <a:ln w="0"/>
              <a:solidFill>
                <a:schemeClr val="accent1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Application Trainings</a:t>
          </a:r>
        </a:p>
      </dsp:txBody>
      <dsp:txXfrm>
        <a:off x="5988392" y="0"/>
        <a:ext cx="2475895" cy="14855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99A91-3696-4803-956E-B036542A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Company>Federal Home Loan Bank of Indianapolis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Chaney, Rori</dc:creator>
  <cp:keywords/>
  <dc:description/>
  <cp:lastModifiedBy>Chaney, Rori</cp:lastModifiedBy>
  <cp:revision>2</cp:revision>
  <dcterms:created xsi:type="dcterms:W3CDTF">2024-02-12T16:52:00Z</dcterms:created>
  <dcterms:modified xsi:type="dcterms:W3CDTF">2024-02-12T16:59:00Z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36509b-af46-4fec-8aaa-151a891db399_Enabled">
    <vt:lpwstr>true</vt:lpwstr>
  </property>
  <property fmtid="{D5CDD505-2E9C-101B-9397-08002B2CF9AE}" pid="3" name="MSIP_Label_c836509b-af46-4fec-8aaa-151a891db399_SetDate">
    <vt:lpwstr>2024-02-12T16:59:17Z</vt:lpwstr>
  </property>
  <property fmtid="{D5CDD505-2E9C-101B-9397-08002B2CF9AE}" pid="4" name="MSIP_Label_c836509b-af46-4fec-8aaa-151a891db399_Method">
    <vt:lpwstr>Standard</vt:lpwstr>
  </property>
  <property fmtid="{D5CDD505-2E9C-101B-9397-08002B2CF9AE}" pid="5" name="MSIP_Label_c836509b-af46-4fec-8aaa-151a891db399_Name">
    <vt:lpwstr>Internal</vt:lpwstr>
  </property>
  <property fmtid="{D5CDD505-2E9C-101B-9397-08002B2CF9AE}" pid="6" name="MSIP_Label_c836509b-af46-4fec-8aaa-151a891db399_SiteId">
    <vt:lpwstr>b61c7997-54b1-4f99-82c7-d392d0d4a7f1</vt:lpwstr>
  </property>
  <property fmtid="{D5CDD505-2E9C-101B-9397-08002B2CF9AE}" pid="7" name="MSIP_Label_c836509b-af46-4fec-8aaa-151a891db399_ActionId">
    <vt:lpwstr>1c3f36b7-7d99-4525-93e7-307e1b260f71</vt:lpwstr>
  </property>
  <property fmtid="{D5CDD505-2E9C-101B-9397-08002B2CF9AE}" pid="8" name="MSIP_Label_c836509b-af46-4fec-8aaa-151a891db399_ContentBits">
    <vt:lpwstr>0</vt:lpwstr>
  </property>
</Properties>
</file>